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17D" w:rsidRPr="003F6976" w:rsidRDefault="009C3D00" w:rsidP="003F6976">
      <w:pPr>
        <w:jc w:val="center"/>
        <w:rPr>
          <w:rFonts w:ascii="HG丸ｺﾞｼｯｸM-PRO" w:eastAsia="HG丸ｺﾞｼｯｸM-PRO" w:hAnsi="HG丸ｺﾞｼｯｸM-PRO"/>
        </w:rPr>
      </w:pPr>
      <w:r w:rsidRPr="003F6976">
        <w:rPr>
          <w:rFonts w:ascii="HG丸ｺﾞｼｯｸM-PRO" w:eastAsia="HG丸ｺﾞｼｯｸM-PRO" w:hAnsi="HG丸ｺﾞｼｯｸM-PRO" w:hint="eastAsia"/>
        </w:rPr>
        <w:t>【大川村】</w:t>
      </w:r>
    </w:p>
    <w:p w:rsidR="009C3D00" w:rsidRPr="003F6976" w:rsidRDefault="009C3D00" w:rsidP="003F6976">
      <w:pPr>
        <w:jc w:val="center"/>
        <w:rPr>
          <w:rFonts w:ascii="HG丸ｺﾞｼｯｸM-PRO" w:eastAsia="HG丸ｺﾞｼｯｸM-PRO" w:hAnsi="HG丸ｺﾞｼｯｸM-PRO"/>
        </w:rPr>
      </w:pPr>
      <w:r w:rsidRPr="003F6976">
        <w:rPr>
          <w:rFonts w:ascii="HG丸ｺﾞｼｯｸM-PRO" w:eastAsia="HG丸ｺﾞｼｯｸM-PRO" w:hAnsi="HG丸ｺﾞｼｯｸM-PRO" w:hint="eastAsia"/>
        </w:rPr>
        <w:t>校務D</w:t>
      </w:r>
      <w:r w:rsidRPr="003F6976">
        <w:rPr>
          <w:rFonts w:ascii="HG丸ｺﾞｼｯｸM-PRO" w:eastAsia="HG丸ｺﾞｼｯｸM-PRO" w:hAnsi="HG丸ｺﾞｼｯｸM-PRO"/>
        </w:rPr>
        <w:t>X</w:t>
      </w:r>
      <w:r w:rsidRPr="003F6976">
        <w:rPr>
          <w:rFonts w:ascii="HG丸ｺﾞｼｯｸM-PRO" w:eastAsia="HG丸ｺﾞｼｯｸM-PRO" w:hAnsi="HG丸ｺﾞｼｯｸM-PRO" w:hint="eastAsia"/>
        </w:rPr>
        <w:t>計画</w:t>
      </w:r>
    </w:p>
    <w:p w:rsidR="009C3D00" w:rsidRPr="003F6976" w:rsidRDefault="009C3D00">
      <w:pPr>
        <w:rPr>
          <w:rFonts w:ascii="HG丸ｺﾞｼｯｸM-PRO" w:eastAsia="HG丸ｺﾞｼｯｸM-PRO" w:hAnsi="HG丸ｺﾞｼｯｸM-PRO"/>
        </w:rPr>
      </w:pPr>
    </w:p>
    <w:p w:rsidR="00973C92" w:rsidRPr="003F6976" w:rsidRDefault="009C3D00" w:rsidP="00973C92">
      <w:pPr>
        <w:ind w:firstLineChars="100" w:firstLine="210"/>
        <w:rPr>
          <w:rFonts w:ascii="HG丸ｺﾞｼｯｸM-PRO" w:eastAsia="HG丸ｺﾞｼｯｸM-PRO" w:hAnsi="HG丸ｺﾞｼｯｸM-PRO"/>
        </w:rPr>
      </w:pPr>
      <w:r w:rsidRPr="003F6976">
        <w:rPr>
          <w:rFonts w:ascii="HG丸ｺﾞｼｯｸM-PRO" w:eastAsia="HG丸ｺﾞｼｯｸM-PRO" w:hAnsi="HG丸ｺﾞｼｯｸM-PRO" w:hint="eastAsia"/>
        </w:rPr>
        <w:t>令和２年度より校務支援システムを導入し、校務管理</w:t>
      </w:r>
      <w:r w:rsidR="00973C92" w:rsidRPr="003F6976">
        <w:rPr>
          <w:rFonts w:ascii="HG丸ｺﾞｼｯｸM-PRO" w:eastAsia="HG丸ｺﾞｼｯｸM-PRO" w:hAnsi="HG丸ｺﾞｼｯｸM-PRO" w:hint="eastAsia"/>
        </w:rPr>
        <w:t>・学籍管理・成績管理や</w:t>
      </w:r>
      <w:r w:rsidRPr="003F6976">
        <w:rPr>
          <w:rFonts w:ascii="HG丸ｺﾞｼｯｸM-PRO" w:eastAsia="HG丸ｺﾞｼｯｸM-PRO" w:hAnsi="HG丸ｺﾞｼｯｸM-PRO" w:hint="eastAsia"/>
        </w:rPr>
        <w:t>教員同士の情報共有のデジタル化を推進し、教職員の資質・指導力の向上を図っている。</w:t>
      </w:r>
    </w:p>
    <w:p w:rsidR="00973C92" w:rsidRPr="003F6976" w:rsidRDefault="00973C92" w:rsidP="00973C92">
      <w:pPr>
        <w:ind w:firstLineChars="100" w:firstLine="210"/>
        <w:rPr>
          <w:rFonts w:ascii="HG丸ｺﾞｼｯｸM-PRO" w:eastAsia="HG丸ｺﾞｼｯｸM-PRO" w:hAnsi="HG丸ｺﾞｼｯｸM-PRO"/>
        </w:rPr>
      </w:pPr>
      <w:r w:rsidRPr="003F6976">
        <w:rPr>
          <w:rFonts w:ascii="HG丸ｺﾞｼｯｸM-PRO" w:eastAsia="HG丸ｺﾞｼｯｸM-PRO" w:hAnsi="HG丸ｺﾞｼｯｸM-PRO" w:hint="eastAsia"/>
        </w:rPr>
        <w:t>職員会や学校・教育委員会間の情報共有の資料等について、クラウド上でやりとりをすることでペーパーレス化を図っている。一方、G</w:t>
      </w:r>
      <w:r w:rsidRPr="003F6976">
        <w:rPr>
          <w:rFonts w:ascii="HG丸ｺﾞｼｯｸM-PRO" w:eastAsia="HG丸ｺﾞｼｯｸM-PRO" w:hAnsi="HG丸ｺﾞｼｯｸM-PRO"/>
        </w:rPr>
        <w:t>IGA</w:t>
      </w:r>
      <w:r w:rsidRPr="003F6976">
        <w:rPr>
          <w:rFonts w:ascii="HG丸ｺﾞｼｯｸM-PRO" w:eastAsia="HG丸ｺﾞｼｯｸM-PRO" w:hAnsi="HG丸ｺﾞｼｯｸM-PRO" w:hint="eastAsia"/>
        </w:rPr>
        <w:t>スクール構想の下での校務のD</w:t>
      </w:r>
      <w:r w:rsidRPr="003F6976">
        <w:rPr>
          <w:rFonts w:ascii="HG丸ｺﾞｼｯｸM-PRO" w:eastAsia="HG丸ｺﾞｼｯｸM-PRO" w:hAnsi="HG丸ｺﾞｼｯｸM-PRO"/>
        </w:rPr>
        <w:t>X</w:t>
      </w:r>
      <w:r w:rsidRPr="003F6976">
        <w:rPr>
          <w:rFonts w:ascii="HG丸ｺﾞｼｯｸM-PRO" w:eastAsia="HG丸ｺﾞｼｯｸM-PRO" w:hAnsi="HG丸ｺﾞｼｯｸM-PRO" w:hint="eastAsia"/>
        </w:rPr>
        <w:t>化チェックリストにおいて本村の主な課題としては、いまだに紙文書での案内</w:t>
      </w:r>
      <w:r w:rsidR="00E648D3">
        <w:rPr>
          <w:rFonts w:ascii="HG丸ｺﾞｼｯｸM-PRO" w:eastAsia="HG丸ｺﾞｼｯｸM-PRO" w:hAnsi="HG丸ｺﾞｼｯｸM-PRO" w:hint="eastAsia"/>
        </w:rPr>
        <w:t>・</w:t>
      </w:r>
      <w:r w:rsidRPr="003F6976">
        <w:rPr>
          <w:rFonts w:ascii="HG丸ｺﾞｼｯｸM-PRO" w:eastAsia="HG丸ｺﾞｼｯｸM-PRO" w:hAnsi="HG丸ｺﾞｼｯｸM-PRO" w:hint="eastAsia"/>
        </w:rPr>
        <w:t>通知があること、署名</w:t>
      </w:r>
      <w:r w:rsidR="00EE7DD0">
        <w:rPr>
          <w:rFonts w:ascii="HG丸ｺﾞｼｯｸM-PRO" w:eastAsia="HG丸ｺﾞｼｯｸM-PRO" w:hAnsi="HG丸ｺﾞｼｯｸM-PRO" w:hint="eastAsia"/>
        </w:rPr>
        <w:t>等</w:t>
      </w:r>
      <w:r w:rsidRPr="003F6976">
        <w:rPr>
          <w:rFonts w:ascii="HG丸ｺﾞｼｯｸM-PRO" w:eastAsia="HG丸ｺﾞｼｯｸM-PRO" w:hAnsi="HG丸ｺﾞｼｯｸM-PRO" w:hint="eastAsia"/>
        </w:rPr>
        <w:t>によって確認をする慣習や書類が依然として残っていることがあげられる。</w:t>
      </w:r>
    </w:p>
    <w:p w:rsidR="00074BE0" w:rsidRPr="003F6976" w:rsidRDefault="00074BE0" w:rsidP="009C3D00">
      <w:pPr>
        <w:rPr>
          <w:rFonts w:ascii="HG丸ｺﾞｼｯｸM-PRO" w:eastAsia="HG丸ｺﾞｼｯｸM-PRO" w:hAnsi="HG丸ｺﾞｼｯｸM-PRO"/>
        </w:rPr>
      </w:pPr>
      <w:r w:rsidRPr="003F6976">
        <w:rPr>
          <w:rFonts w:ascii="HG丸ｺﾞｼｯｸM-PRO" w:eastAsia="HG丸ｺﾞｼｯｸM-PRO" w:hAnsi="HG丸ｺﾞｼｯｸM-PRO" w:hint="eastAsia"/>
        </w:rPr>
        <w:t xml:space="preserve">　山村留学制度を実施している本村では、村外保護者への連絡等に紙媒体を利用することが多く、</w:t>
      </w:r>
      <w:r w:rsidR="001A2396" w:rsidRPr="003F6976">
        <w:rPr>
          <w:rFonts w:ascii="HG丸ｺﾞｼｯｸM-PRO" w:eastAsia="HG丸ｺﾞｼｯｸM-PRO" w:hAnsi="HG丸ｺﾞｼｯｸM-PRO" w:hint="eastAsia"/>
        </w:rPr>
        <w:t>また、世帯数も少ないため村内保護者への通知も紙媒体での案内が多く残っている。</w:t>
      </w:r>
    </w:p>
    <w:p w:rsidR="00B5433C" w:rsidRPr="003F6976" w:rsidRDefault="00B5433C" w:rsidP="009C3D00">
      <w:pPr>
        <w:rPr>
          <w:rFonts w:ascii="HG丸ｺﾞｼｯｸM-PRO" w:eastAsia="HG丸ｺﾞｼｯｸM-PRO" w:hAnsi="HG丸ｺﾞｼｯｸM-PRO"/>
        </w:rPr>
      </w:pPr>
      <w:r w:rsidRPr="003F6976">
        <w:rPr>
          <w:rFonts w:ascii="HG丸ｺﾞｼｯｸM-PRO" w:eastAsia="HG丸ｺﾞｼｯｸM-PRO" w:hAnsi="HG丸ｺﾞｼｯｸM-PRO" w:hint="eastAsia"/>
        </w:rPr>
        <w:t xml:space="preserve">　アンケートや調</w:t>
      </w:r>
      <w:bookmarkStart w:id="0" w:name="_GoBack"/>
      <w:bookmarkEnd w:id="0"/>
      <w:r w:rsidRPr="003F6976">
        <w:rPr>
          <w:rFonts w:ascii="HG丸ｺﾞｼｯｸM-PRO" w:eastAsia="HG丸ｺﾞｼｯｸM-PRO" w:hAnsi="HG丸ｺﾞｼｯｸM-PRO" w:hint="eastAsia"/>
        </w:rPr>
        <w:t>査が増え、手入力作業をするものも依然として残っている。今後は学校間や教育委員会と学校との連絡や通知は、原則メールや</w:t>
      </w:r>
      <w:r w:rsidR="00A855E3">
        <w:rPr>
          <w:rFonts w:ascii="HG丸ｺﾞｼｯｸM-PRO" w:eastAsia="HG丸ｺﾞｼｯｸM-PRO" w:hAnsi="HG丸ｺﾞｼｯｸM-PRO" w:hint="eastAsia"/>
        </w:rPr>
        <w:t>校務支援システム</w:t>
      </w:r>
      <w:r w:rsidRPr="003F6976">
        <w:rPr>
          <w:rFonts w:ascii="HG丸ｺﾞｼｯｸM-PRO" w:eastAsia="HG丸ｺﾞｼｯｸM-PRO" w:hAnsi="HG丸ｺﾞｼｯｸM-PRO" w:hint="eastAsia"/>
        </w:rPr>
        <w:t>を利用して行い、</w:t>
      </w:r>
      <w:r w:rsidR="004531E7">
        <w:rPr>
          <w:rFonts w:ascii="HG丸ｺﾞｼｯｸM-PRO" w:eastAsia="HG丸ｺﾞｼｯｸM-PRO" w:hAnsi="HG丸ｺﾞｼｯｸM-PRO" w:hint="eastAsia"/>
        </w:rPr>
        <w:t>保護者連絡アプリケーションツール等</w:t>
      </w:r>
      <w:r w:rsidR="00A855E3">
        <w:rPr>
          <w:rFonts w:ascii="HG丸ｺﾞｼｯｸM-PRO" w:eastAsia="HG丸ｺﾞｼｯｸM-PRO" w:hAnsi="HG丸ｺﾞｼｯｸM-PRO" w:hint="eastAsia"/>
        </w:rPr>
        <w:t>の導入を検討し、教職員の負担軽減とコミュニケーションの迅速化に</w:t>
      </w:r>
      <w:r w:rsidRPr="003F6976">
        <w:rPr>
          <w:rFonts w:ascii="HG丸ｺﾞｼｯｸM-PRO" w:eastAsia="HG丸ｺﾞｼｯｸM-PRO" w:hAnsi="HG丸ｺﾞｼｯｸM-PRO" w:hint="eastAsia"/>
        </w:rPr>
        <w:t>取り組んでいきたい。さまざまなI</w:t>
      </w:r>
      <w:r w:rsidRPr="003F6976">
        <w:rPr>
          <w:rFonts w:ascii="HG丸ｺﾞｼｯｸM-PRO" w:eastAsia="HG丸ｺﾞｼｯｸM-PRO" w:hAnsi="HG丸ｺﾞｼｯｸM-PRO"/>
        </w:rPr>
        <w:t>CT</w:t>
      </w:r>
      <w:r w:rsidRPr="003F6976">
        <w:rPr>
          <w:rFonts w:ascii="HG丸ｺﾞｼｯｸM-PRO" w:eastAsia="HG丸ｺﾞｼｯｸM-PRO" w:hAnsi="HG丸ｺﾞｼｯｸM-PRO" w:hint="eastAsia"/>
        </w:rPr>
        <w:t>を活用し、校務の効率化を実現することにより、教職員の事務負担等を軽減し、児童生徒と向き合う時間を確保し、働き方改革を推進する。</w:t>
      </w:r>
    </w:p>
    <w:sectPr w:rsidR="00B5433C" w:rsidRPr="003F697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06B57"/>
    <w:multiLevelType w:val="hybridMultilevel"/>
    <w:tmpl w:val="B9986D14"/>
    <w:lvl w:ilvl="0" w:tplc="6DC6D73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D00"/>
    <w:rsid w:val="00074BE0"/>
    <w:rsid w:val="001A2396"/>
    <w:rsid w:val="00292506"/>
    <w:rsid w:val="003F6976"/>
    <w:rsid w:val="004531E7"/>
    <w:rsid w:val="004C68D9"/>
    <w:rsid w:val="00973C92"/>
    <w:rsid w:val="009C3D00"/>
    <w:rsid w:val="00A855E3"/>
    <w:rsid w:val="00AC517D"/>
    <w:rsid w:val="00B5433C"/>
    <w:rsid w:val="00E648D3"/>
    <w:rsid w:val="00EE7D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66E8E8"/>
  <w15:chartTrackingRefBased/>
  <w15:docId w15:val="{4951EEE4-10D5-4F27-B176-0F7EABEA9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3D0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